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B40" w:rsidRPr="00AF2B40" w:rsidRDefault="00AF2B40" w:rsidP="00AF2B40">
      <w:pPr>
        <w:pStyle w:val="Poromisin"/>
        <w:jc w:val="center"/>
        <w:rPr>
          <w:rFonts w:ascii="Futura" w:eastAsia="Futura" w:hAnsi="Futura" w:cs="Futura"/>
          <w:color w:val="202020"/>
          <w:sz w:val="28"/>
          <w:szCs w:val="28"/>
          <w:shd w:val="clear" w:color="auto" w:fill="FFFFFF"/>
          <w:lang w:val="ca-ES"/>
        </w:rPr>
      </w:pPr>
      <w:r w:rsidRPr="00AF2B40">
        <w:rPr>
          <w:rFonts w:ascii="Futura" w:hAnsi="Futura"/>
          <w:color w:val="202020"/>
          <w:sz w:val="28"/>
          <w:szCs w:val="28"/>
          <w:shd w:val="clear" w:color="auto" w:fill="FFFFFF"/>
          <w:lang w:val="ca-ES"/>
        </w:rPr>
        <w:t>LA INFLUÈNCIA DE LES EMOCIONS A LA CONDUCTA DELS NENS</w:t>
      </w:r>
    </w:p>
    <w:p w:rsidR="00AF2B40" w:rsidRPr="00AF2B40" w:rsidRDefault="00AF2B40" w:rsidP="00AF2B40">
      <w:pPr>
        <w:pStyle w:val="Poromisin"/>
        <w:jc w:val="center"/>
        <w:rPr>
          <w:rFonts w:ascii="Futura" w:eastAsia="Futura" w:hAnsi="Futura" w:cs="Futura"/>
          <w:color w:val="202020"/>
          <w:sz w:val="32"/>
          <w:szCs w:val="32"/>
          <w:shd w:val="clear" w:color="auto" w:fill="FFFFFF"/>
          <w:lang w:val="ca-ES"/>
        </w:rPr>
      </w:pPr>
    </w:p>
    <w:p w:rsidR="00AF2B40" w:rsidRDefault="00AF2B40" w:rsidP="00AF2B40">
      <w:pPr>
        <w:pStyle w:val="Poromisin"/>
        <w:jc w:val="both"/>
        <w:rPr>
          <w:rFonts w:ascii="Futura" w:hAnsi="Futura"/>
          <w:color w:val="202020"/>
          <w:sz w:val="32"/>
          <w:szCs w:val="32"/>
          <w:shd w:val="clear" w:color="auto" w:fill="FFFFFF"/>
          <w:lang w:val="ca-ES"/>
        </w:rPr>
      </w:pPr>
      <w:r w:rsidRPr="00AF2B40">
        <w:rPr>
          <w:rFonts w:ascii="Futura" w:hAnsi="Futura"/>
          <w:color w:val="202020"/>
          <w:sz w:val="32"/>
          <w:szCs w:val="32"/>
          <w:shd w:val="clear" w:color="auto" w:fill="FFFFFF"/>
          <w:lang w:val="ca-ES"/>
        </w:rPr>
        <w:t xml:space="preserve">Experimentar emocions, com la por, l'alegria o la tristesa fa que ens comportem d'una determinada manera. Aquesta influència de les emocions en la vida és encara més gran en els nens, ja que no disposen dels mateixos recursos per identificar, comprendre i </w:t>
      </w:r>
      <w:r>
        <w:rPr>
          <w:rFonts w:ascii="Futura" w:hAnsi="Futura"/>
          <w:color w:val="202020"/>
          <w:sz w:val="32"/>
          <w:szCs w:val="32"/>
          <w:shd w:val="clear" w:color="auto" w:fill="FFFFFF"/>
          <w:lang w:val="ca-ES"/>
        </w:rPr>
        <w:t>gestionar</w:t>
      </w:r>
      <w:r w:rsidRPr="00AF2B40">
        <w:rPr>
          <w:rFonts w:ascii="Futura" w:hAnsi="Futura"/>
          <w:color w:val="202020"/>
          <w:sz w:val="32"/>
          <w:szCs w:val="32"/>
          <w:shd w:val="clear" w:color="auto" w:fill="FFFFFF"/>
          <w:lang w:val="ca-ES"/>
        </w:rPr>
        <w:t xml:space="preserve"> els seus estats emocionals. </w:t>
      </w:r>
    </w:p>
    <w:p w:rsidR="00AF2B40" w:rsidRDefault="00AF2B40" w:rsidP="00AF2B40">
      <w:pPr>
        <w:pStyle w:val="Poromisin"/>
        <w:jc w:val="both"/>
        <w:rPr>
          <w:rFonts w:ascii="Futura" w:hAnsi="Futura"/>
          <w:color w:val="202020"/>
          <w:sz w:val="32"/>
          <w:szCs w:val="32"/>
          <w:shd w:val="clear" w:color="auto" w:fill="FFFFFF"/>
          <w:lang w:val="ca-ES"/>
        </w:rPr>
      </w:pPr>
    </w:p>
    <w:p w:rsidR="00AF2B40" w:rsidRPr="00AF2B40" w:rsidRDefault="00AF2B40" w:rsidP="00AF2B40">
      <w:pPr>
        <w:pStyle w:val="Poromisin"/>
        <w:jc w:val="both"/>
        <w:rPr>
          <w:lang w:val="ca-ES"/>
        </w:rPr>
      </w:pPr>
      <w:r w:rsidRPr="00AF2B40">
        <w:rPr>
          <w:rFonts w:ascii="Futura" w:hAnsi="Futura"/>
          <w:color w:val="202020"/>
          <w:sz w:val="32"/>
          <w:szCs w:val="32"/>
          <w:shd w:val="clear" w:color="auto" w:fill="FFFFFF"/>
          <w:lang w:val="ca-ES"/>
        </w:rPr>
        <w:t>La majoria de les conductes no desitjades en els nens són la part observable d'alguna de les anomenades emocions negatives. Els éssers humans som emocionals per naturalesa. Des del naixement i d'una manera gairebé imperceptible les nostres emocions ens acompanyen, dirigint la nostra manera d'actuar i incidint en la nostra forma de pensar.</w:t>
      </w:r>
    </w:p>
    <w:p w:rsidR="00670037" w:rsidRDefault="00670037" w:rsidP="00AF2B40">
      <w:pPr>
        <w:jc w:val="both"/>
        <w:rPr>
          <w:lang w:val="es-ES"/>
        </w:rPr>
      </w:pPr>
    </w:p>
    <w:p w:rsidR="00812D16" w:rsidRDefault="00812D16" w:rsidP="00812D16">
      <w:pPr>
        <w:pStyle w:val="Poromisin"/>
        <w:jc w:val="both"/>
        <w:rPr>
          <w:rFonts w:ascii="Futura" w:hAnsi="Futura"/>
          <w:color w:val="202020"/>
          <w:sz w:val="32"/>
          <w:szCs w:val="32"/>
          <w:shd w:val="clear" w:color="auto" w:fill="FFFFFF"/>
          <w:lang w:val="ca-ES"/>
        </w:rPr>
      </w:pPr>
      <w:r w:rsidRPr="00812D16">
        <w:rPr>
          <w:rFonts w:ascii="Futura" w:hAnsi="Futura"/>
          <w:color w:val="202020"/>
          <w:sz w:val="32"/>
          <w:szCs w:val="32"/>
          <w:shd w:val="clear" w:color="auto" w:fill="FFFFFF"/>
          <w:lang w:val="ca-ES"/>
        </w:rPr>
        <w:t xml:space="preserve">La influència de les emocions en la conducta dels nens és indiscutible, no es tracta de reprimir les emocions, </w:t>
      </w:r>
      <w:r w:rsidRPr="00812D16">
        <w:rPr>
          <w:rFonts w:ascii="Futura" w:hAnsi="Futura"/>
          <w:color w:val="202020"/>
          <w:sz w:val="32"/>
          <w:szCs w:val="32"/>
          <w:shd w:val="clear" w:color="auto" w:fill="FFFFFF"/>
          <w:lang w:val="ca-ES"/>
        </w:rPr>
        <w:t>sinó</w:t>
      </w:r>
      <w:r w:rsidRPr="00812D16">
        <w:rPr>
          <w:rFonts w:ascii="Futura" w:hAnsi="Futura"/>
          <w:color w:val="202020"/>
          <w:sz w:val="32"/>
          <w:szCs w:val="32"/>
          <w:shd w:val="clear" w:color="auto" w:fill="FFFFFF"/>
          <w:lang w:val="ca-ES"/>
        </w:rPr>
        <w:t xml:space="preserve"> </w:t>
      </w:r>
      <w:r>
        <w:rPr>
          <w:rFonts w:ascii="Futura" w:hAnsi="Futura"/>
          <w:color w:val="202020"/>
          <w:sz w:val="32"/>
          <w:szCs w:val="32"/>
          <w:shd w:val="clear" w:color="auto" w:fill="FFFFFF"/>
          <w:lang w:val="ca-ES"/>
        </w:rPr>
        <w:t>que</w:t>
      </w:r>
      <w:r w:rsidRPr="00812D16">
        <w:rPr>
          <w:rFonts w:ascii="Futura" w:hAnsi="Futura"/>
          <w:color w:val="202020"/>
          <w:sz w:val="32"/>
          <w:szCs w:val="32"/>
          <w:shd w:val="clear" w:color="auto" w:fill="FFFFFF"/>
          <w:lang w:val="ca-ES"/>
        </w:rPr>
        <w:t xml:space="preserve"> és imprescindible apostar per una educació emocional que els doti els nens i nenes dels recursos necessaris per identificar, comprendre i transitar de manera saludable els estats emocionals.</w:t>
      </w:r>
      <w:bookmarkStart w:id="0" w:name="_GoBack"/>
      <w:bookmarkEnd w:id="0"/>
    </w:p>
    <w:p w:rsidR="00812D16" w:rsidRDefault="00812D16" w:rsidP="00812D16">
      <w:pPr>
        <w:pStyle w:val="Poromisin"/>
        <w:jc w:val="both"/>
        <w:rPr>
          <w:rFonts w:ascii="Futura" w:hAnsi="Futura"/>
          <w:color w:val="202020"/>
          <w:sz w:val="32"/>
          <w:szCs w:val="32"/>
          <w:shd w:val="clear" w:color="auto" w:fill="FFFFFF"/>
          <w:lang w:val="ca-ES"/>
        </w:rPr>
      </w:pPr>
      <w:r>
        <w:rPr>
          <w:rFonts w:ascii="Futura" w:eastAsia="Futura" w:hAnsi="Futura" w:cs="Futura"/>
          <w:noProof/>
          <w:sz w:val="26"/>
          <w:szCs w:val="26"/>
        </w:rPr>
        <mc:AlternateContent>
          <mc:Choice Requires="wpg">
            <w:drawing>
              <wp:anchor distT="152400" distB="152400" distL="152400" distR="152400" simplePos="0" relativeHeight="251659264" behindDoc="0" locked="0" layoutInCell="1" allowOverlap="1" wp14:anchorId="490224E7" wp14:editId="724E8AEE">
                <wp:simplePos x="0" y="0"/>
                <wp:positionH relativeFrom="margin">
                  <wp:posOffset>-91440</wp:posOffset>
                </wp:positionH>
                <wp:positionV relativeFrom="line">
                  <wp:posOffset>168910</wp:posOffset>
                </wp:positionV>
                <wp:extent cx="6338570" cy="3270885"/>
                <wp:effectExtent l="0" t="0" r="5080" b="5715"/>
                <wp:wrapNone/>
                <wp:docPr id="1073741829" name="officeArt object"/>
                <wp:cNvGraphicFramePr/>
                <a:graphic xmlns:a="http://schemas.openxmlformats.org/drawingml/2006/main">
                  <a:graphicData uri="http://schemas.microsoft.com/office/word/2010/wordprocessingGroup">
                    <wpg:wgp>
                      <wpg:cNvGrpSpPr/>
                      <wpg:grpSpPr>
                        <a:xfrm>
                          <a:off x="0" y="0"/>
                          <a:ext cx="6338570" cy="3270885"/>
                          <a:chOff x="0" y="0"/>
                          <a:chExt cx="6338847" cy="3270890"/>
                        </a:xfrm>
                      </wpg:grpSpPr>
                      <pic:pic xmlns:pic="http://schemas.openxmlformats.org/drawingml/2006/picture">
                        <pic:nvPicPr>
                          <pic:cNvPr id="1073741828" name="images-25.jpeg"/>
                          <pic:cNvPicPr>
                            <a:picLocks noChangeAspect="1"/>
                          </pic:cNvPicPr>
                        </pic:nvPicPr>
                        <pic:blipFill>
                          <a:blip r:embed="rId4">
                            <a:extLst/>
                          </a:blip>
                          <a:stretch>
                            <a:fillRect/>
                          </a:stretch>
                        </pic:blipFill>
                        <pic:spPr>
                          <a:xfrm>
                            <a:off x="139700" y="88900"/>
                            <a:ext cx="6059448" cy="2889891"/>
                          </a:xfrm>
                          <a:prstGeom prst="rect">
                            <a:avLst/>
                          </a:prstGeom>
                          <a:ln>
                            <a:noFill/>
                          </a:ln>
                          <a:effectLst/>
                        </pic:spPr>
                      </pic:pic>
                      <pic:pic xmlns:pic="http://schemas.openxmlformats.org/drawingml/2006/picture">
                        <pic:nvPicPr>
                          <pic:cNvPr id="1073741827" name="Imagen 1073741827"/>
                          <pic:cNvPicPr>
                            <a:picLocks/>
                          </pic:cNvPicPr>
                        </pic:nvPicPr>
                        <pic:blipFill>
                          <a:blip r:embed="rId5">
                            <a:extLst/>
                          </a:blip>
                          <a:stretch>
                            <a:fillRect/>
                          </a:stretch>
                        </pic:blipFill>
                        <pic:spPr>
                          <a:xfrm>
                            <a:off x="0" y="0"/>
                            <a:ext cx="6338848" cy="3270891"/>
                          </a:xfrm>
                          <a:prstGeom prst="rect">
                            <a:avLst/>
                          </a:prstGeom>
                          <a:effectLst/>
                        </pic:spPr>
                      </pic:pic>
                    </wpg:wgp>
                  </a:graphicData>
                </a:graphic>
              </wp:anchor>
            </w:drawing>
          </mc:Choice>
          <mc:Fallback>
            <w:pict>
              <v:group w14:anchorId="5627FAA0" id="officeArt object" o:spid="_x0000_s1026" style="position:absolute;margin-left:-7.2pt;margin-top:13.3pt;width:499.1pt;height:257.55pt;z-index:251659264;mso-wrap-distance-left:12pt;mso-wrap-distance-top:12pt;mso-wrap-distance-right:12pt;mso-wrap-distance-bottom:12pt;mso-position-horizontal-relative:margin;mso-position-vertical-relative:line" coordsize="63388,3270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s-25.jpeg" o:spid="_x0000_s1027" type="#_x0000_t75" style="position:absolute;left:1397;top:889;width:60594;height:28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">
                  <v:imagedata r:id="rId6" o:title=""/>
                </v:shape>
                <v:shape id="Imagen 1073741827" o:spid="_x0000_s1028" type="#_x0000_t75" style="position:absolute;width:63388;height:32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">
                  <v:imagedata r:id="rId7" o:title=""/>
                  <o:lock v:ext="edit" aspectratio="f"/>
                </v:shape>
                <w10:wrap anchorx="margin" anchory="line"/>
              </v:group>
            </w:pict>
          </mc:Fallback>
        </mc:AlternateContent>
      </w:r>
    </w:p>
    <w:p w:rsidR="00812D16" w:rsidRPr="00812D16" w:rsidRDefault="00812D16" w:rsidP="00812D16">
      <w:pPr>
        <w:pStyle w:val="Poromisin"/>
        <w:jc w:val="both"/>
        <w:rPr>
          <w:lang w:val="ca-ES"/>
        </w:rPr>
      </w:pPr>
    </w:p>
    <w:sectPr w:rsidR="00812D16" w:rsidRPr="00812D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Futura">
    <w:altName w:val="Century Gothic"/>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B40"/>
    <w:rsid w:val="00670037"/>
    <w:rsid w:val="00812D16"/>
    <w:rsid w:val="00AF2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F5BB"/>
  <w15:chartTrackingRefBased/>
  <w15:docId w15:val="{88186A17-B193-45E3-BD3A-E11053A7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2D1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oromisin">
    <w:name w:val="Por omisión"/>
    <w:rsid w:val="00AF2B40"/>
    <w:pPr>
      <w:spacing w:after="0" w:line="240" w:lineRule="auto"/>
    </w:pPr>
    <w:rPr>
      <w:rFonts w:ascii="Helvetica Neue" w:eastAsia="Arial Unicode MS" w:hAnsi="Helvetica Neue"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150</Words>
  <Characters>857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Dominguez</dc:creator>
  <cp:keywords/>
  <dc:description/>
  <cp:lastModifiedBy>Pedro Dominguez</cp:lastModifiedBy>
  <cp:revision>2</cp:revision>
  <dcterms:created xsi:type="dcterms:W3CDTF">2019-02-06T17:46:00Z</dcterms:created>
  <dcterms:modified xsi:type="dcterms:W3CDTF">2019-02-06T18:22:00Z</dcterms:modified>
</cp:coreProperties>
</file>